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F1DA" w14:textId="4505C064" w:rsidR="00AC724D" w:rsidRPr="00593617" w:rsidRDefault="00AC724D" w:rsidP="00AC72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93617">
        <w:rPr>
          <w:rFonts w:ascii="Times New Roman" w:hAnsi="Times New Roman"/>
          <w:b/>
          <w:sz w:val="32"/>
          <w:szCs w:val="32"/>
        </w:rPr>
        <w:t>Uchwała Nr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174EBE">
        <w:rPr>
          <w:rFonts w:ascii="Times New Roman" w:hAnsi="Times New Roman"/>
          <w:b/>
          <w:sz w:val="32"/>
          <w:szCs w:val="32"/>
        </w:rPr>
        <w:t>XVIII</w:t>
      </w:r>
      <w:r w:rsidRPr="00593617">
        <w:rPr>
          <w:rFonts w:ascii="Times New Roman" w:hAnsi="Times New Roman"/>
          <w:b/>
          <w:sz w:val="32"/>
          <w:szCs w:val="32"/>
        </w:rPr>
        <w:t>/</w:t>
      </w:r>
      <w:r w:rsidR="00174EBE">
        <w:rPr>
          <w:rFonts w:ascii="Times New Roman" w:hAnsi="Times New Roman"/>
          <w:b/>
          <w:sz w:val="32"/>
          <w:szCs w:val="32"/>
        </w:rPr>
        <w:t>196</w:t>
      </w:r>
      <w:r w:rsidRPr="00593617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202</w:t>
      </w:r>
      <w:r w:rsidR="00EB3587">
        <w:rPr>
          <w:rFonts w:ascii="Times New Roman" w:hAnsi="Times New Roman"/>
          <w:b/>
          <w:sz w:val="32"/>
          <w:szCs w:val="32"/>
        </w:rPr>
        <w:t>5</w:t>
      </w:r>
    </w:p>
    <w:p w14:paraId="38BDF44A" w14:textId="77777777" w:rsidR="00AC724D" w:rsidRPr="00593617" w:rsidRDefault="00AC724D" w:rsidP="00AC72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93617">
        <w:rPr>
          <w:rFonts w:ascii="Times New Roman" w:hAnsi="Times New Roman"/>
          <w:b/>
          <w:sz w:val="32"/>
          <w:szCs w:val="32"/>
        </w:rPr>
        <w:t>Rady Powiatu w Krakowie</w:t>
      </w:r>
    </w:p>
    <w:p w14:paraId="6A518849" w14:textId="26C04F50" w:rsidR="00AC724D" w:rsidRPr="00593617" w:rsidRDefault="00AC724D" w:rsidP="00AC72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93617">
        <w:rPr>
          <w:rFonts w:ascii="Times New Roman" w:hAnsi="Times New Roman"/>
          <w:b/>
          <w:sz w:val="32"/>
          <w:szCs w:val="32"/>
        </w:rPr>
        <w:t>z dnia</w:t>
      </w:r>
      <w:r w:rsidR="00174EBE">
        <w:rPr>
          <w:rFonts w:ascii="Times New Roman" w:hAnsi="Times New Roman"/>
          <w:b/>
          <w:sz w:val="32"/>
          <w:szCs w:val="32"/>
        </w:rPr>
        <w:t xml:space="preserve"> 29 </w:t>
      </w:r>
      <w:r w:rsidRPr="009B0BF9">
        <w:rPr>
          <w:rFonts w:ascii="Times New Roman" w:hAnsi="Times New Roman"/>
          <w:b/>
          <w:sz w:val="32"/>
          <w:szCs w:val="32"/>
        </w:rPr>
        <w:t>października</w:t>
      </w:r>
      <w:r w:rsidRPr="00593617">
        <w:rPr>
          <w:rFonts w:ascii="Times New Roman" w:hAnsi="Times New Roman"/>
          <w:b/>
          <w:sz w:val="32"/>
          <w:szCs w:val="32"/>
        </w:rPr>
        <w:t xml:space="preserve"> </w:t>
      </w:r>
      <w:r w:rsidR="00EB3587">
        <w:rPr>
          <w:rFonts w:ascii="Times New Roman" w:hAnsi="Times New Roman"/>
          <w:b/>
          <w:sz w:val="32"/>
          <w:szCs w:val="32"/>
        </w:rPr>
        <w:t>2025</w:t>
      </w:r>
      <w:r w:rsidRPr="00593617">
        <w:rPr>
          <w:rFonts w:ascii="Times New Roman" w:hAnsi="Times New Roman"/>
          <w:b/>
          <w:sz w:val="32"/>
          <w:szCs w:val="32"/>
        </w:rPr>
        <w:t xml:space="preserve"> r.</w:t>
      </w:r>
    </w:p>
    <w:p w14:paraId="54E63B59" w14:textId="77777777" w:rsidR="00AC724D" w:rsidRPr="00593617" w:rsidRDefault="00AC724D" w:rsidP="00AC7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7FB594" w14:textId="15B61E08" w:rsidR="00AC724D" w:rsidRPr="00593617" w:rsidRDefault="00AC724D" w:rsidP="00AC72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3617">
        <w:rPr>
          <w:rFonts w:ascii="Times New Roman" w:hAnsi="Times New Roman"/>
          <w:b/>
          <w:sz w:val="24"/>
          <w:szCs w:val="24"/>
        </w:rPr>
        <w:t xml:space="preserve">w sprawie przyjęcia „Programu współpracy Powiatu Krakowskiego z organizacjami pozarządowymi i innymi podmiotami prowadzącymi działalność pożytku publicznego na rok </w:t>
      </w:r>
      <w:r w:rsidR="00EB3587">
        <w:rPr>
          <w:rFonts w:ascii="Times New Roman" w:hAnsi="Times New Roman"/>
          <w:b/>
          <w:sz w:val="24"/>
          <w:szCs w:val="24"/>
        </w:rPr>
        <w:t>2026</w:t>
      </w:r>
      <w:r w:rsidRPr="00593617">
        <w:rPr>
          <w:rFonts w:ascii="Times New Roman" w:hAnsi="Times New Roman"/>
          <w:b/>
          <w:sz w:val="24"/>
          <w:szCs w:val="24"/>
        </w:rPr>
        <w:t xml:space="preserve">”. </w:t>
      </w:r>
    </w:p>
    <w:p w14:paraId="0165A5FE" w14:textId="77777777" w:rsidR="00AC724D" w:rsidRPr="00593617" w:rsidRDefault="00AC724D" w:rsidP="00AC7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9DAFBB" w14:textId="359E9657" w:rsidR="00AC724D" w:rsidRPr="00593617" w:rsidRDefault="00AC724D" w:rsidP="00AC7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617">
        <w:rPr>
          <w:rFonts w:ascii="Times New Roman" w:hAnsi="Times New Roman"/>
          <w:sz w:val="24"/>
          <w:szCs w:val="24"/>
        </w:rPr>
        <w:t>Na podstawie art. 12 pkt 11 ustawy z dnia 5 czerwca 1998 roku o samorządzie powiatowym (</w:t>
      </w:r>
      <w:proofErr w:type="spellStart"/>
      <w:r w:rsidRPr="00593617">
        <w:rPr>
          <w:rFonts w:ascii="Times New Roman" w:hAnsi="Times New Roman"/>
          <w:sz w:val="24"/>
          <w:szCs w:val="24"/>
        </w:rPr>
        <w:t>t.j</w:t>
      </w:r>
      <w:proofErr w:type="spellEnd"/>
      <w:r w:rsidRPr="00593617">
        <w:rPr>
          <w:rFonts w:ascii="Times New Roman" w:hAnsi="Times New Roman"/>
          <w:sz w:val="24"/>
          <w:szCs w:val="24"/>
        </w:rPr>
        <w:t xml:space="preserve">. Dz. U. </w:t>
      </w:r>
      <w:r w:rsidRPr="005536FC">
        <w:rPr>
          <w:rFonts w:ascii="Times New Roman" w:hAnsi="Times New Roman"/>
          <w:sz w:val="24"/>
          <w:szCs w:val="24"/>
        </w:rPr>
        <w:t>z 2024 r., poz. 107</w:t>
      </w:r>
      <w:r w:rsidR="00EB3587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EB3587">
        <w:rPr>
          <w:rFonts w:ascii="Times New Roman" w:hAnsi="Times New Roman"/>
          <w:sz w:val="24"/>
          <w:szCs w:val="24"/>
        </w:rPr>
        <w:t>późn</w:t>
      </w:r>
      <w:proofErr w:type="spellEnd"/>
      <w:r w:rsidR="00EB3587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 xml:space="preserve">) </w:t>
      </w:r>
      <w:r w:rsidRPr="00593617">
        <w:rPr>
          <w:rFonts w:ascii="Times New Roman" w:hAnsi="Times New Roman"/>
          <w:sz w:val="24"/>
          <w:szCs w:val="24"/>
        </w:rPr>
        <w:t xml:space="preserve">oraz art. 5a ust. 1 i 4 ustawy z dnia 24 kwietnia 2003 r. o działalności pożytku publicznego i o wolontariacie </w:t>
      </w:r>
      <w:r w:rsidRPr="00593617">
        <w:rPr>
          <w:rStyle w:val="markedcontent"/>
          <w:rFonts w:ascii="Times New Roman" w:hAnsi="Times New Roman"/>
          <w:sz w:val="24"/>
          <w:szCs w:val="24"/>
        </w:rPr>
        <w:t>(</w:t>
      </w:r>
      <w:proofErr w:type="spellStart"/>
      <w:r w:rsidRPr="00593617">
        <w:rPr>
          <w:rStyle w:val="markedcontent"/>
          <w:rFonts w:ascii="Times New Roman" w:hAnsi="Times New Roman"/>
          <w:sz w:val="24"/>
          <w:szCs w:val="24"/>
        </w:rPr>
        <w:t>t.j</w:t>
      </w:r>
      <w:proofErr w:type="spellEnd"/>
      <w:r w:rsidRPr="00593617">
        <w:rPr>
          <w:rStyle w:val="markedcontent"/>
          <w:rFonts w:ascii="Times New Roman" w:hAnsi="Times New Roman"/>
          <w:sz w:val="24"/>
          <w:szCs w:val="24"/>
        </w:rPr>
        <w:t>. Dz. U. z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E5288">
        <w:rPr>
          <w:rStyle w:val="markedcontent"/>
          <w:rFonts w:ascii="Times New Roman" w:hAnsi="Times New Roman"/>
          <w:sz w:val="24"/>
          <w:szCs w:val="24"/>
        </w:rPr>
        <w:t>2025</w:t>
      </w:r>
      <w:r w:rsidRPr="00593617">
        <w:rPr>
          <w:rStyle w:val="markedcontent"/>
          <w:rFonts w:ascii="Times New Roman" w:hAnsi="Times New Roman"/>
          <w:sz w:val="24"/>
          <w:szCs w:val="24"/>
        </w:rPr>
        <w:t xml:space="preserve"> r., poz. </w:t>
      </w:r>
      <w:r w:rsidR="00FE5288">
        <w:rPr>
          <w:rStyle w:val="markedcontent"/>
          <w:rFonts w:ascii="Times New Roman" w:hAnsi="Times New Roman"/>
          <w:sz w:val="24"/>
          <w:szCs w:val="24"/>
        </w:rPr>
        <w:t>1338</w:t>
      </w:r>
      <w:r w:rsidRPr="00593617">
        <w:rPr>
          <w:rStyle w:val="markedcontent"/>
          <w:rFonts w:ascii="Times New Roman" w:hAnsi="Times New Roman"/>
          <w:sz w:val="24"/>
          <w:szCs w:val="24"/>
        </w:rPr>
        <w:t>),</w:t>
      </w:r>
      <w:r w:rsidRPr="00593617">
        <w:rPr>
          <w:rFonts w:ascii="Times New Roman" w:hAnsi="Times New Roman"/>
          <w:sz w:val="24"/>
          <w:szCs w:val="24"/>
        </w:rPr>
        <w:t xml:space="preserve"> Rada Powiatu w Krakowie uchwala, co następuje:</w:t>
      </w:r>
    </w:p>
    <w:p w14:paraId="436B6417" w14:textId="77777777" w:rsidR="00AC724D" w:rsidRPr="00593617" w:rsidRDefault="00AC724D" w:rsidP="00AC72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EB8C74" w14:textId="77777777" w:rsidR="00AC724D" w:rsidRPr="00593617" w:rsidRDefault="00AC724D" w:rsidP="00AC72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3617">
        <w:rPr>
          <w:rFonts w:ascii="Times New Roman" w:hAnsi="Times New Roman"/>
          <w:b/>
          <w:sz w:val="24"/>
          <w:szCs w:val="24"/>
        </w:rPr>
        <w:t>§1.</w:t>
      </w:r>
    </w:p>
    <w:p w14:paraId="2C7801E1" w14:textId="77777777" w:rsidR="00AC724D" w:rsidRPr="00593617" w:rsidRDefault="00AC724D" w:rsidP="00AC72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ECD002" w14:textId="3D7F4C4C" w:rsidR="00AC724D" w:rsidRPr="00593617" w:rsidRDefault="00AC724D" w:rsidP="00AC7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617">
        <w:rPr>
          <w:rFonts w:ascii="Times New Roman" w:hAnsi="Times New Roman"/>
          <w:sz w:val="24"/>
          <w:szCs w:val="24"/>
        </w:rPr>
        <w:t xml:space="preserve">Przyjmuje się „Program współpracy Powiatu Krakowskiego z organizacjami pozarządowymi </w:t>
      </w:r>
      <w:r w:rsidRPr="00593617">
        <w:rPr>
          <w:rFonts w:ascii="Times New Roman" w:hAnsi="Times New Roman"/>
          <w:sz w:val="24"/>
          <w:szCs w:val="24"/>
        </w:rPr>
        <w:br/>
        <w:t xml:space="preserve">i innymi podmiotami prowadzącymi działalność pożytku publicznego na rok </w:t>
      </w:r>
      <w:r w:rsidR="00EB3587">
        <w:rPr>
          <w:rFonts w:ascii="Times New Roman" w:hAnsi="Times New Roman"/>
          <w:sz w:val="24"/>
          <w:szCs w:val="24"/>
        </w:rPr>
        <w:t>2026</w:t>
      </w:r>
      <w:r w:rsidRPr="00593617">
        <w:rPr>
          <w:rFonts w:ascii="Times New Roman" w:hAnsi="Times New Roman"/>
          <w:sz w:val="24"/>
          <w:szCs w:val="24"/>
        </w:rPr>
        <w:t>” – stanowiący załącznik do niniejszej uchwały.</w:t>
      </w:r>
    </w:p>
    <w:p w14:paraId="21F4AA34" w14:textId="77777777" w:rsidR="00AC724D" w:rsidRPr="00593617" w:rsidRDefault="00AC724D" w:rsidP="00AC72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325FB0" w14:textId="77777777" w:rsidR="00AC724D" w:rsidRPr="00593617" w:rsidRDefault="00AC724D" w:rsidP="00AC72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3617">
        <w:rPr>
          <w:rFonts w:ascii="Times New Roman" w:hAnsi="Times New Roman"/>
          <w:b/>
          <w:sz w:val="24"/>
          <w:szCs w:val="24"/>
        </w:rPr>
        <w:t>§2.</w:t>
      </w:r>
    </w:p>
    <w:p w14:paraId="218DB1C4" w14:textId="77777777" w:rsidR="00AC724D" w:rsidRPr="00593617" w:rsidRDefault="00AC724D" w:rsidP="00AC72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E962FA" w14:textId="77777777" w:rsidR="00AC724D" w:rsidRPr="00593617" w:rsidRDefault="00AC724D" w:rsidP="00AC7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617">
        <w:rPr>
          <w:rFonts w:ascii="Times New Roman" w:hAnsi="Times New Roman"/>
          <w:sz w:val="24"/>
          <w:szCs w:val="24"/>
        </w:rPr>
        <w:t>Wykonanie uchwały powierza się Zarządowi Powiatu w Krakowie.</w:t>
      </w:r>
    </w:p>
    <w:p w14:paraId="3B86E231" w14:textId="77777777" w:rsidR="00AC724D" w:rsidRPr="00593617" w:rsidRDefault="00AC724D" w:rsidP="00AC72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A055AE" w14:textId="77777777" w:rsidR="00AC724D" w:rsidRPr="00593617" w:rsidRDefault="00AC724D" w:rsidP="00AC72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3617">
        <w:rPr>
          <w:rFonts w:ascii="Times New Roman" w:hAnsi="Times New Roman"/>
          <w:b/>
          <w:sz w:val="24"/>
          <w:szCs w:val="24"/>
        </w:rPr>
        <w:t>§3.</w:t>
      </w:r>
    </w:p>
    <w:p w14:paraId="6203D2EB" w14:textId="77777777" w:rsidR="00AC724D" w:rsidRPr="00593617" w:rsidRDefault="00AC724D" w:rsidP="00AC72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BF71FD" w14:textId="77777777" w:rsidR="00AC724D" w:rsidRDefault="00AC724D" w:rsidP="00AC7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617">
        <w:rPr>
          <w:rFonts w:ascii="Times New Roman" w:hAnsi="Times New Roman"/>
          <w:sz w:val="24"/>
          <w:szCs w:val="24"/>
        </w:rPr>
        <w:t>Uchwała wchodzi w życie po upływie 14 dni od daty ogłoszenia w Dzienniku Urzęd</w:t>
      </w:r>
      <w:r>
        <w:rPr>
          <w:rFonts w:ascii="Times New Roman" w:hAnsi="Times New Roman"/>
          <w:sz w:val="24"/>
          <w:szCs w:val="24"/>
        </w:rPr>
        <w:t>owym Województwa Małopolskiego.</w:t>
      </w:r>
    </w:p>
    <w:p w14:paraId="1684D0FA" w14:textId="77777777" w:rsidR="00AC724D" w:rsidRDefault="00AC724D" w:rsidP="00AC7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51C70A" w14:textId="77777777" w:rsidR="00AC724D" w:rsidRDefault="00AC724D" w:rsidP="00AC7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4D714B" w14:textId="77777777" w:rsidR="00AC724D" w:rsidRDefault="00AC724D" w:rsidP="00AC7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003FF6" w14:textId="77777777" w:rsidR="00AC724D" w:rsidRDefault="00AC724D" w:rsidP="00AC7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A28FF0" w14:textId="77777777" w:rsidR="00AC724D" w:rsidRDefault="00AC724D" w:rsidP="00AC7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78E6A5" w14:textId="77777777" w:rsidR="00AC724D" w:rsidRDefault="00AC724D" w:rsidP="00AC7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35168A" w14:textId="77777777" w:rsidR="00AC724D" w:rsidRDefault="00AC724D" w:rsidP="00AC7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AE9ABB" w14:textId="77777777" w:rsidR="00AC724D" w:rsidRDefault="00AC724D" w:rsidP="00AC7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72AF4F" w14:textId="77777777" w:rsidR="00AC724D" w:rsidRDefault="00AC724D" w:rsidP="00AC7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BC2618" w14:textId="77777777" w:rsidR="00AC724D" w:rsidRDefault="00AC724D" w:rsidP="00AC7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0E29A2" w14:textId="77777777" w:rsidR="00AC724D" w:rsidRDefault="00AC724D" w:rsidP="00AC72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AE4D5A" w14:textId="77777777" w:rsidR="00B823DA" w:rsidRDefault="00B823DA"/>
    <w:sectPr w:rsidR="00B82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48"/>
    <w:rsid w:val="00174EBE"/>
    <w:rsid w:val="001B7BF6"/>
    <w:rsid w:val="002B7738"/>
    <w:rsid w:val="0080631D"/>
    <w:rsid w:val="00A24B22"/>
    <w:rsid w:val="00AC724D"/>
    <w:rsid w:val="00B823DA"/>
    <w:rsid w:val="00DA6948"/>
    <w:rsid w:val="00EB3587"/>
    <w:rsid w:val="00F219D2"/>
    <w:rsid w:val="00F340A8"/>
    <w:rsid w:val="00FE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675B"/>
  <w15:chartTrackingRefBased/>
  <w15:docId w15:val="{6CF35AFD-713D-42E8-8B18-28D5FAEC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24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AC7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852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Celarska 3</dc:creator>
  <cp:keywords/>
  <dc:description/>
  <cp:lastModifiedBy>Renata Celarska 3</cp:lastModifiedBy>
  <cp:revision>6</cp:revision>
  <dcterms:created xsi:type="dcterms:W3CDTF">2024-10-08T10:44:00Z</dcterms:created>
  <dcterms:modified xsi:type="dcterms:W3CDTF">2025-11-14T14:04:00Z</dcterms:modified>
</cp:coreProperties>
</file>